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1472F9" w:rsidRDefault="00D26A73" w:rsidP="00D26A73">
      <w:pPr>
        <w:jc w:val="right"/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>Форма №6 к ПДО</w:t>
      </w:r>
      <w:r w:rsidR="00905D20" w:rsidRPr="001472F9">
        <w:rPr>
          <w:rFonts w:ascii="Arial" w:hAnsi="Arial" w:cs="Arial"/>
          <w:b/>
        </w:rPr>
        <w:t xml:space="preserve"> </w:t>
      </w:r>
      <w:r w:rsidR="001472F9" w:rsidRPr="001472F9">
        <w:rPr>
          <w:rFonts w:ascii="Arial" w:hAnsi="Arial" w:cs="Arial"/>
          <w:b/>
        </w:rPr>
        <w:t>0</w:t>
      </w:r>
      <w:r w:rsidR="00880064">
        <w:rPr>
          <w:rFonts w:ascii="Arial" w:hAnsi="Arial" w:cs="Arial"/>
          <w:b/>
        </w:rPr>
        <w:t>1</w:t>
      </w:r>
      <w:r w:rsidR="00621CBD">
        <w:rPr>
          <w:rFonts w:ascii="Arial" w:hAnsi="Arial" w:cs="Arial"/>
          <w:b/>
        </w:rPr>
        <w:t>1</w:t>
      </w:r>
      <w:r w:rsidR="001472F9" w:rsidRPr="001472F9">
        <w:rPr>
          <w:rFonts w:ascii="Arial" w:hAnsi="Arial" w:cs="Arial"/>
          <w:b/>
        </w:rPr>
        <w:t>Т-СН-202</w:t>
      </w:r>
      <w:r w:rsidR="00621CBD">
        <w:rPr>
          <w:rFonts w:ascii="Arial" w:hAnsi="Arial" w:cs="Arial"/>
          <w:b/>
        </w:rPr>
        <w:t>6</w:t>
      </w:r>
      <w:bookmarkStart w:id="0" w:name="_GoBack"/>
      <w:bookmarkEnd w:id="0"/>
    </w:p>
    <w:p w:rsidR="00D26A73" w:rsidRPr="001472F9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 xml:space="preserve">Калькуляция стоимости оказания услуг </w:t>
      </w:r>
      <w:r w:rsidRPr="001472F9">
        <w:rPr>
          <w:rFonts w:ascii="Arial" w:hAnsi="Arial" w:cs="Arial"/>
        </w:rPr>
        <w:t>(</w:t>
      </w:r>
      <w:r w:rsidR="00880064">
        <w:rPr>
          <w:rFonts w:ascii="Arial" w:hAnsi="Arial" w:cs="Arial"/>
        </w:rPr>
        <w:t xml:space="preserve">в произвольной форме, </w:t>
      </w:r>
      <w:r w:rsidRPr="001472F9">
        <w:rPr>
          <w:rFonts w:ascii="Arial" w:hAnsi="Arial" w:cs="Arial"/>
        </w:rPr>
        <w:t>предоставляется участником тендера)</w:t>
      </w:r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427B1"/>
    <w:rsid w:val="00081DD9"/>
    <w:rsid w:val="001472F9"/>
    <w:rsid w:val="001A33E0"/>
    <w:rsid w:val="0050439C"/>
    <w:rsid w:val="005350E9"/>
    <w:rsid w:val="005D76ED"/>
    <w:rsid w:val="00621CBD"/>
    <w:rsid w:val="006672B8"/>
    <w:rsid w:val="00696DC8"/>
    <w:rsid w:val="006C0D51"/>
    <w:rsid w:val="007320C2"/>
    <w:rsid w:val="00880064"/>
    <w:rsid w:val="00905D20"/>
    <w:rsid w:val="00D16364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64DE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Пидченко Александр Алексеевич</cp:lastModifiedBy>
  <cp:revision>2</cp:revision>
  <dcterms:created xsi:type="dcterms:W3CDTF">2026-04-15T13:51:00Z</dcterms:created>
  <dcterms:modified xsi:type="dcterms:W3CDTF">2026-04-15T13:51:00Z</dcterms:modified>
</cp:coreProperties>
</file>